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9" w:rsidRPr="002906E3" w:rsidRDefault="00163875" w:rsidP="008B1ECD">
      <w:pPr>
        <w:spacing w:line="0" w:lineRule="atLeast"/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</w:pPr>
      <w:r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-706900</wp:posOffset>
            </wp:positionV>
            <wp:extent cx="7613650" cy="471812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セミナーチラシ（裏_010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"/>
                    <a:stretch/>
                  </pic:blipFill>
                  <pic:spPr bwMode="auto">
                    <a:xfrm>
                      <a:off x="0" y="0"/>
                      <a:ext cx="7613650" cy="471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BE" w:rsidRPr="00032ED9" w:rsidRDefault="00C85ABE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P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655B2" w:rsidRDefault="00D655B2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  <w:bookmarkStart w:id="0" w:name="_GoBack"/>
      <w:bookmarkEnd w:id="0"/>
    </w:p>
    <w:p w:rsidR="001C73E5" w:rsidRPr="004F749E" w:rsidRDefault="001C73E5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73"/>
        <w:gridCol w:w="144"/>
        <w:gridCol w:w="475"/>
        <w:gridCol w:w="2077"/>
        <w:gridCol w:w="141"/>
        <w:gridCol w:w="426"/>
        <w:gridCol w:w="1235"/>
        <w:gridCol w:w="466"/>
        <w:gridCol w:w="435"/>
        <w:gridCol w:w="959"/>
        <w:gridCol w:w="218"/>
        <w:gridCol w:w="1081"/>
      </w:tblGrid>
      <w:tr w:rsidR="00212D38" w:rsidRPr="00BC661D" w:rsidTr="002D6507">
        <w:trPr>
          <w:trHeight w:val="561"/>
        </w:trPr>
        <w:tc>
          <w:tcPr>
            <w:tcW w:w="2550" w:type="dxa"/>
            <w:gridSpan w:val="2"/>
            <w:shd w:val="clear" w:color="auto" w:fill="D9D9D9" w:themeFill="background1" w:themeFillShade="D9"/>
          </w:tcPr>
          <w:p w:rsidR="00212D38" w:rsidRPr="00BC661D" w:rsidRDefault="002D6507" w:rsidP="002D65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企業</w:t>
            </w:r>
            <w:r w:rsidR="00212D38"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・団体名</w:t>
            </w:r>
          </w:p>
        </w:tc>
        <w:tc>
          <w:tcPr>
            <w:tcW w:w="765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12D38" w:rsidRPr="002D6507" w:rsidRDefault="00212D38" w:rsidP="002D6507">
            <w:pPr>
              <w:spacing w:line="480" w:lineRule="exact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4F749E" w:rsidRPr="00BC661D" w:rsidTr="002D6507">
        <w:trPr>
          <w:trHeight w:val="695"/>
        </w:trPr>
        <w:tc>
          <w:tcPr>
            <w:tcW w:w="2550" w:type="dxa"/>
            <w:gridSpan w:val="2"/>
            <w:shd w:val="clear" w:color="auto" w:fill="D9D9D9" w:themeFill="background1" w:themeFillShade="D9"/>
          </w:tcPr>
          <w:p w:rsidR="004F749E" w:rsidRPr="00BC661D" w:rsidRDefault="002D6507" w:rsidP="002906E3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65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53AF7" w:rsidRPr="00BC661D" w:rsidRDefault="004F749E" w:rsidP="00753AF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4F749E" w:rsidRPr="00BC661D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D6507" w:rsidRPr="00BC661D" w:rsidTr="002D6507">
        <w:trPr>
          <w:trHeight w:val="488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　E　L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　A　X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7" w:rsidRPr="005E7C38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63875" w:rsidRPr="00BC661D" w:rsidTr="00715EFA">
        <w:trPr>
          <w:trHeight w:val="78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875" w:rsidRDefault="00163875" w:rsidP="00715EFA">
            <w:pPr>
              <w:spacing w:line="360" w:lineRule="exact"/>
              <w:ind w:firstLineChars="50" w:firstLine="10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参加方法</w:t>
            </w:r>
          </w:p>
          <w:p w:rsidR="00163875" w:rsidRPr="00163875" w:rsidRDefault="00163875" w:rsidP="00715EFA">
            <w:pPr>
              <w:spacing w:line="160" w:lineRule="exact"/>
              <w:jc w:val="left"/>
              <w:rPr>
                <w:rFonts w:ascii="BIZ UDPゴシック" w:eastAsia="BIZ UDPゴシック" w:hAnsi="BIZ UDPゴシック"/>
                <w:kern w:val="0"/>
                <w:sz w:val="15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5"/>
                <w:szCs w:val="15"/>
              </w:rPr>
              <w:t>※</w:t>
            </w:r>
            <w:r w:rsidRPr="00163875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15"/>
                <w:szCs w:val="15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3875">
              <w:rPr>
                <w:rFonts w:ascii="BIZ UDPゴシック" w:eastAsia="BIZ UDPゴシック" w:hAnsi="BIZ UDPゴシック" w:hint="eastAsia"/>
                <w:kern w:val="0"/>
                <w:sz w:val="15"/>
                <w:szCs w:val="15"/>
              </w:rPr>
              <w:t>にチェック</w:t>
            </w:r>
          </w:p>
          <w:p w:rsidR="00163875" w:rsidRPr="002D6507" w:rsidRDefault="00163875" w:rsidP="00715EFA">
            <w:pPr>
              <w:spacing w:line="160" w:lineRule="exact"/>
              <w:ind w:firstLineChars="100" w:firstLine="150"/>
              <w:jc w:val="left"/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</w:pPr>
            <w:r w:rsidRPr="00163875">
              <w:rPr>
                <w:rFonts w:ascii="BIZ UDPゴシック" w:eastAsia="BIZ UDPゴシック" w:hAnsi="BIZ UDPゴシック" w:hint="eastAsia"/>
                <w:kern w:val="0"/>
                <w:sz w:val="15"/>
                <w:szCs w:val="15"/>
              </w:rPr>
              <w:t>してください</w:t>
            </w:r>
          </w:p>
        </w:tc>
        <w:tc>
          <w:tcPr>
            <w:tcW w:w="18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3875" w:rsidRDefault="00163875" w:rsidP="00715EFA">
            <w:pPr>
              <w:spacing w:line="360" w:lineRule="exact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715EFA">
              <w:rPr>
                <w:rFonts w:ascii="BIZ UDPゴシック" w:eastAsia="BIZ UDPゴシック" w:hAnsi="BIZ UDPゴシック" w:hint="eastAsia"/>
                <w:spacing w:val="23"/>
                <w:kern w:val="0"/>
                <w:sz w:val="20"/>
                <w:szCs w:val="20"/>
                <w:fitText w:val="940" w:id="-1587871742"/>
              </w:rPr>
              <w:t>会場参</w:t>
            </w:r>
            <w:r w:rsidRPr="00715EFA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0"/>
                <w:fitText w:val="940" w:id="-1587871742"/>
              </w:rPr>
              <w:t>加</w:t>
            </w:r>
          </w:p>
          <w:p w:rsidR="00163875" w:rsidRPr="002D6507" w:rsidRDefault="00163875" w:rsidP="00715EFA">
            <w:pPr>
              <w:spacing w:line="360" w:lineRule="exact"/>
              <w:jc w:val="left"/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WEB参加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875" w:rsidRDefault="00163875" w:rsidP="00715EFA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IZ-UDGothic" w:eastAsia="BIZ-UDGothic" w:cs="BIZ-UDGothic"/>
                <w:color w:val="231815"/>
                <w:kern w:val="0"/>
                <w:sz w:val="14"/>
                <w:szCs w:val="14"/>
              </w:rPr>
            </w:pPr>
            <w:r>
              <w:rPr>
                <w:rFonts w:ascii="BIZ-UDGothic" w:eastAsia="BIZ-UDGothic" w:cs="BIZ-UDGothic" w:hint="eastAsia"/>
                <w:color w:val="231815"/>
                <w:kern w:val="0"/>
                <w:sz w:val="14"/>
                <w:szCs w:val="14"/>
              </w:rPr>
              <w:t>【</w:t>
            </w:r>
            <w:r>
              <w:rPr>
                <w:rFonts w:ascii="BIZ-UDGothic" w:eastAsia="BIZ-UDGothic" w:cs="BIZ-UDGothic"/>
                <w:color w:val="231815"/>
                <w:kern w:val="0"/>
                <w:sz w:val="14"/>
                <w:szCs w:val="14"/>
              </w:rPr>
              <w:t xml:space="preserve">WEB </w:t>
            </w:r>
            <w:r>
              <w:rPr>
                <w:rFonts w:ascii="BIZ-UDGothic" w:eastAsia="BIZ-UDGothic" w:cs="BIZ-UDGothic" w:hint="eastAsia"/>
                <w:color w:val="231815"/>
                <w:kern w:val="0"/>
                <w:sz w:val="14"/>
                <w:szCs w:val="14"/>
              </w:rPr>
              <w:t>参加の場合】</w:t>
            </w:r>
          </w:p>
          <w:p w:rsidR="00163875" w:rsidRDefault="00163875" w:rsidP="00163875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-UDGothic" w:eastAsia="BIZ-UDGothic" w:cs="BIZ-UDGothic"/>
                <w:color w:val="231815"/>
                <w:kern w:val="0"/>
                <w:sz w:val="20"/>
                <w:szCs w:val="20"/>
              </w:rPr>
            </w:pPr>
            <w:r>
              <w:rPr>
                <w:rFonts w:ascii="BIZ-UDGothic" w:eastAsia="BIZ-UDGothic" w:cs="BIZ-UDGothic" w:hint="eastAsia"/>
                <w:color w:val="231815"/>
                <w:kern w:val="0"/>
                <w:sz w:val="20"/>
                <w:szCs w:val="20"/>
              </w:rPr>
              <w:t>視聴機器の種類・台数</w:t>
            </w:r>
          </w:p>
          <w:p w:rsidR="00163875" w:rsidRPr="002D6507" w:rsidRDefault="00163875" w:rsidP="00163875">
            <w:pPr>
              <w:spacing w:line="240" w:lineRule="exact"/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</w:pPr>
            <w:r>
              <w:rPr>
                <w:rFonts w:ascii="BIZ-UDGothic" w:eastAsia="BIZ-UDGothic" w:cs="BIZ-UDGothic" w:hint="eastAsia"/>
                <w:color w:val="231815"/>
                <w:kern w:val="0"/>
                <w:sz w:val="20"/>
                <w:szCs w:val="20"/>
              </w:rPr>
              <w:t>および視聴人数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63875" w:rsidRPr="00BC661D" w:rsidRDefault="00163875" w:rsidP="00715EFA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PC・携帯</w:t>
            </w:r>
          </w:p>
          <w:p w:rsidR="00163875" w:rsidRPr="00BC661D" w:rsidRDefault="00163875" w:rsidP="00715EFA">
            <w:pPr>
              <w:spacing w:line="360" w:lineRule="exact"/>
              <w:ind w:right="3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    　）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63875" w:rsidRPr="00BC661D" w:rsidRDefault="00163875" w:rsidP="00715EFA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63875" w:rsidRPr="00163875" w:rsidRDefault="00163875" w:rsidP="00715EFA">
            <w:pPr>
              <w:spacing w:line="600" w:lineRule="exac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台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163875" w:rsidRPr="00BC661D" w:rsidRDefault="00163875" w:rsidP="00715EFA">
            <w:pPr>
              <w:spacing w:line="600" w:lineRule="exact"/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75" w:rsidRPr="00163875" w:rsidRDefault="00163875" w:rsidP="00715EFA">
            <w:pPr>
              <w:spacing w:line="600" w:lineRule="exac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15E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00358C" w:rsidRPr="008B1ECD" w:rsidTr="002D6507">
        <w:trPr>
          <w:trHeight w:val="115"/>
        </w:trPr>
        <w:tc>
          <w:tcPr>
            <w:tcW w:w="10207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AA1" w:rsidRPr="00D655B2" w:rsidRDefault="00715EFA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  <w:r w:rsidRPr="00032ED9">
              <w:rPr>
                <w:rFonts w:ascii="UD デジタル 教科書体 NK-B" w:eastAsia="UD デジタル 教科書体 NK-B" w:hAnsi="HG丸ｺﾞｼｯｸM-PRO"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BAD50D" wp14:editId="5D8C1D73">
                      <wp:simplePos x="0" y="0"/>
                      <wp:positionH relativeFrom="column">
                        <wp:posOffset>1514817</wp:posOffset>
                      </wp:positionH>
                      <wp:positionV relativeFrom="paragraph">
                        <wp:posOffset>128270</wp:posOffset>
                      </wp:positionV>
                      <wp:extent cx="3384062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062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58C" w:rsidRPr="001C73E5" w:rsidRDefault="0000358C" w:rsidP="00715EF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 w:rsidR="00715EFA" w:rsidRPr="00715EF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15EF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来場および視聴される方は、下記に記入ください　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】</w:t>
                                  </w:r>
                                </w:p>
                                <w:p w:rsidR="0000358C" w:rsidRPr="0000358C" w:rsidRDefault="0000358C" w:rsidP="00715EF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UD デジタル 教科書体 NK-B" w:eastAsia="UD デジタル 教科書体 NK-B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AD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3pt;margin-top:10.1pt;width:266.4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" filled="f" stroked="f" strokeweight=".5pt">
                      <v:textbox>
                        <w:txbxContent>
                          <w:p w:rsidR="0000358C" w:rsidRPr="001C73E5" w:rsidRDefault="0000358C" w:rsidP="00715EFA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715EFA" w:rsidRPr="00715E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15E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来場および視聴される方は、下記に記入ください　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  <w:p w:rsidR="0000358C" w:rsidRPr="0000358C" w:rsidRDefault="0000358C" w:rsidP="00715EFA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6E3" w:rsidRDefault="002906E3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  <w:p w:rsidR="0000358C" w:rsidRPr="008B1ECD" w:rsidRDefault="0000358C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</w:tc>
      </w:tr>
      <w:tr w:rsidR="001C73E5" w:rsidRPr="00BC661D" w:rsidTr="002D6507">
        <w:trPr>
          <w:trHeight w:val="41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1C73E5" w:rsidRPr="00BC661D" w:rsidRDefault="001C73E5" w:rsidP="00D364D9">
            <w:pPr>
              <w:spacing w:line="380" w:lineRule="exact"/>
              <w:ind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2D6507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1C73E5"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-mail</w:t>
            </w:r>
          </w:p>
        </w:tc>
      </w:tr>
      <w:tr w:rsidR="00D364D9" w:rsidTr="002D6507">
        <w:trPr>
          <w:trHeight w:val="177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753AF7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  <w:r w:rsidR="005E7C38">
              <w:rPr>
                <w:rFonts w:ascii="BIZ UDゴシック" w:eastAsia="BIZ UDゴシック" w:hAnsi="BIZ UD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461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D364D9" w:rsidRPr="002D6507" w:rsidRDefault="00D364D9" w:rsidP="005E7C38">
            <w:pPr>
              <w:spacing w:line="360" w:lineRule="auto"/>
              <w:ind w:firstLineChars="400" w:firstLine="88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177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Tr="002D6507">
        <w:trPr>
          <w:trHeight w:val="471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D364D9" w:rsidRPr="002906E3" w:rsidRDefault="00715EFA" w:rsidP="002906E3">
      <w:pPr>
        <w:spacing w:line="300" w:lineRule="exact"/>
        <w:ind w:leftChars="134" w:left="281" w:rightChars="-135" w:right="-283" w:firstLine="1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33849</wp:posOffset>
            </wp:positionV>
            <wp:extent cx="6811346" cy="1248693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Sセミナーチラシ（裏_0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46" cy="124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4D9" w:rsidRPr="002906E3" w:rsidSect="007B583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F0" w:rsidRDefault="00600DF0" w:rsidP="00BF6C19">
      <w:r>
        <w:separator/>
      </w:r>
    </w:p>
  </w:endnote>
  <w:endnote w:type="continuationSeparator" w:id="0">
    <w:p w:rsidR="00600DF0" w:rsidRDefault="00600DF0" w:rsidP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-UD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F0" w:rsidRDefault="00600DF0" w:rsidP="00BF6C19">
      <w:r>
        <w:separator/>
      </w:r>
    </w:p>
  </w:footnote>
  <w:footnote w:type="continuationSeparator" w:id="0">
    <w:p w:rsidR="00600DF0" w:rsidRDefault="00600DF0" w:rsidP="00BF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9"/>
    <w:rsid w:val="0000358C"/>
    <w:rsid w:val="00032ED9"/>
    <w:rsid w:val="000B3AA1"/>
    <w:rsid w:val="00163875"/>
    <w:rsid w:val="001C73E5"/>
    <w:rsid w:val="00212D38"/>
    <w:rsid w:val="0023475F"/>
    <w:rsid w:val="00271601"/>
    <w:rsid w:val="002906E3"/>
    <w:rsid w:val="002D6507"/>
    <w:rsid w:val="0039615D"/>
    <w:rsid w:val="003969A0"/>
    <w:rsid w:val="004F749E"/>
    <w:rsid w:val="00537DB7"/>
    <w:rsid w:val="00566CE5"/>
    <w:rsid w:val="005E7C38"/>
    <w:rsid w:val="00600DF0"/>
    <w:rsid w:val="00715EFA"/>
    <w:rsid w:val="00753AF7"/>
    <w:rsid w:val="00783E14"/>
    <w:rsid w:val="007B5831"/>
    <w:rsid w:val="008621E8"/>
    <w:rsid w:val="00877948"/>
    <w:rsid w:val="008B1ECD"/>
    <w:rsid w:val="009634C3"/>
    <w:rsid w:val="009869D3"/>
    <w:rsid w:val="00B37DE4"/>
    <w:rsid w:val="00BC661D"/>
    <w:rsid w:val="00BF6C19"/>
    <w:rsid w:val="00C85ABE"/>
    <w:rsid w:val="00CB5CFF"/>
    <w:rsid w:val="00CF050B"/>
    <w:rsid w:val="00D14047"/>
    <w:rsid w:val="00D314FD"/>
    <w:rsid w:val="00D364D9"/>
    <w:rsid w:val="00D655B2"/>
    <w:rsid w:val="00EB4BCD"/>
    <w:rsid w:val="00F34D83"/>
    <w:rsid w:val="00F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227C"/>
  <w15:chartTrackingRefBased/>
  <w15:docId w15:val="{4841DF19-404E-4B5E-ABD9-22E0886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E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40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C19"/>
  </w:style>
  <w:style w:type="paragraph" w:styleId="a8">
    <w:name w:val="footer"/>
    <w:basedOn w:val="a"/>
    <w:link w:val="a9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CF30-2626-42FE-83F7-00501F2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2021-08-23T04:47:00Z</cp:lastPrinted>
  <dcterms:created xsi:type="dcterms:W3CDTF">2021-10-05T07:59:00Z</dcterms:created>
  <dcterms:modified xsi:type="dcterms:W3CDTF">2022-01-11T03:09:00Z</dcterms:modified>
</cp:coreProperties>
</file>